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ED40" w14:textId="77777777" w:rsidR="00A17078" w:rsidRPr="00592B6D" w:rsidRDefault="00A17078" w:rsidP="00605F40">
      <w:pPr>
        <w:pStyle w:val="Ttulo"/>
        <w:rPr>
          <w:rFonts w:ascii="Verdana" w:hAnsi="Verdana"/>
          <w:sz w:val="16"/>
          <w:szCs w:val="16"/>
          <w:u w:val="single"/>
        </w:rPr>
      </w:pPr>
    </w:p>
    <w:p w14:paraId="196C8ED4" w14:textId="5CBC5EF0" w:rsidR="00950435" w:rsidRPr="00592B6D" w:rsidRDefault="00950435" w:rsidP="00605F40">
      <w:pPr>
        <w:pStyle w:val="Ttulo"/>
        <w:rPr>
          <w:rFonts w:ascii="Verdana" w:hAnsi="Verdana"/>
          <w:sz w:val="16"/>
          <w:szCs w:val="16"/>
          <w:u w:val="single"/>
        </w:rPr>
      </w:pPr>
      <w:r w:rsidRPr="00592B6D">
        <w:rPr>
          <w:rFonts w:ascii="Verdana" w:hAnsi="Verdana"/>
          <w:sz w:val="16"/>
          <w:szCs w:val="16"/>
          <w:u w:val="single"/>
        </w:rPr>
        <w:t>CONVOCAÇÃO Nº.</w:t>
      </w:r>
      <w:r w:rsidR="00424E87" w:rsidRPr="00592B6D">
        <w:rPr>
          <w:rFonts w:ascii="Verdana" w:hAnsi="Verdana"/>
          <w:sz w:val="16"/>
          <w:szCs w:val="16"/>
          <w:u w:val="single"/>
        </w:rPr>
        <w:t xml:space="preserve"> </w:t>
      </w:r>
      <w:r w:rsidR="00693B6F" w:rsidRPr="00592B6D">
        <w:rPr>
          <w:rFonts w:ascii="Verdana" w:hAnsi="Verdana"/>
          <w:sz w:val="16"/>
          <w:szCs w:val="16"/>
          <w:u w:val="single"/>
        </w:rPr>
        <w:t>0</w:t>
      </w:r>
      <w:r w:rsidR="00B67EE6">
        <w:rPr>
          <w:rFonts w:ascii="Verdana" w:hAnsi="Verdana"/>
          <w:sz w:val="16"/>
          <w:szCs w:val="16"/>
          <w:u w:val="single"/>
        </w:rPr>
        <w:t>8</w:t>
      </w:r>
      <w:r w:rsidR="00B01E4A" w:rsidRPr="00592B6D">
        <w:rPr>
          <w:rFonts w:ascii="Verdana" w:hAnsi="Verdana"/>
          <w:sz w:val="16"/>
          <w:szCs w:val="16"/>
          <w:u w:val="single"/>
        </w:rPr>
        <w:t>/</w:t>
      </w:r>
      <w:r w:rsidRPr="00592B6D">
        <w:rPr>
          <w:rFonts w:ascii="Verdana" w:hAnsi="Verdana"/>
          <w:sz w:val="16"/>
          <w:szCs w:val="16"/>
          <w:u w:val="single"/>
        </w:rPr>
        <w:t>2022</w:t>
      </w:r>
      <w:r w:rsidR="00F26E4E" w:rsidRPr="00592B6D">
        <w:rPr>
          <w:rFonts w:ascii="Verdana" w:hAnsi="Verdana"/>
          <w:sz w:val="16"/>
          <w:szCs w:val="16"/>
          <w:u w:val="single"/>
        </w:rPr>
        <w:t xml:space="preserve"> - EDITAL Nº. 001/2020</w:t>
      </w:r>
    </w:p>
    <w:p w14:paraId="12568C46" w14:textId="0308A777" w:rsidR="00950435" w:rsidRPr="00592B6D" w:rsidRDefault="00950435" w:rsidP="00605F40">
      <w:pPr>
        <w:pStyle w:val="Ttulo"/>
        <w:rPr>
          <w:rFonts w:ascii="Verdana" w:hAnsi="Verdana"/>
          <w:sz w:val="16"/>
          <w:szCs w:val="16"/>
        </w:rPr>
      </w:pPr>
    </w:p>
    <w:p w14:paraId="74B01DC6" w14:textId="17449435" w:rsidR="00950435" w:rsidRPr="00592B6D" w:rsidRDefault="00950435" w:rsidP="00605F40">
      <w:p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O </w:t>
      </w:r>
      <w:r w:rsidRPr="00592B6D">
        <w:rPr>
          <w:rFonts w:ascii="Verdana" w:hAnsi="Verdana" w:cs="Arial"/>
          <w:b/>
          <w:bCs/>
          <w:sz w:val="16"/>
          <w:szCs w:val="16"/>
        </w:rPr>
        <w:t>PREFEITO MUNICIPAL DE GUARAPARI,</w:t>
      </w:r>
      <w:r w:rsidRPr="00592B6D">
        <w:rPr>
          <w:rFonts w:ascii="Verdana" w:hAnsi="Verdana" w:cs="Arial"/>
          <w:sz w:val="16"/>
          <w:szCs w:val="16"/>
        </w:rPr>
        <w:t xml:space="preserve"> Estado do Espírito Santo, no uso de suas atribuições legais, contidas no art. 88, inciso III, da Lei Orgânica do Município.</w:t>
      </w:r>
    </w:p>
    <w:p w14:paraId="3CF67445" w14:textId="77777777" w:rsidR="00950435" w:rsidRPr="00592B6D" w:rsidRDefault="00950435" w:rsidP="00605F40">
      <w:pPr>
        <w:jc w:val="both"/>
        <w:rPr>
          <w:rFonts w:ascii="Verdana" w:hAnsi="Verdana" w:cs="Arial"/>
          <w:sz w:val="16"/>
          <w:szCs w:val="16"/>
        </w:rPr>
      </w:pPr>
    </w:p>
    <w:p w14:paraId="23732F11" w14:textId="0E97D737" w:rsidR="00950435" w:rsidRPr="00592B6D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1 – </w:t>
      </w:r>
      <w:r w:rsidRPr="00592B6D">
        <w:rPr>
          <w:rFonts w:ascii="Verdana" w:hAnsi="Verdana" w:cs="Arial"/>
          <w:sz w:val="16"/>
          <w:szCs w:val="16"/>
        </w:rPr>
        <w:t xml:space="preserve">Ficam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CONVOCADOS </w:t>
      </w:r>
      <w:r w:rsidRPr="00592B6D">
        <w:rPr>
          <w:rFonts w:ascii="Verdana" w:hAnsi="Verdana" w:cs="Arial"/>
          <w:sz w:val="16"/>
          <w:szCs w:val="16"/>
        </w:rPr>
        <w:t xml:space="preserve">os candidatos citados e relacionados no </w:t>
      </w:r>
      <w:r w:rsidRPr="00592B6D">
        <w:rPr>
          <w:rFonts w:ascii="Verdana" w:hAnsi="Verdana" w:cs="Arial"/>
          <w:b/>
          <w:bCs/>
          <w:sz w:val="16"/>
          <w:szCs w:val="16"/>
        </w:rPr>
        <w:t>ANEXO I</w:t>
      </w:r>
      <w:r w:rsidRPr="00592B6D">
        <w:rPr>
          <w:rFonts w:ascii="Verdana" w:hAnsi="Verdana" w:cs="Arial"/>
          <w:sz w:val="16"/>
          <w:szCs w:val="16"/>
        </w:rPr>
        <w:t xml:space="preserve">, fazendo parte integrante desta </w:t>
      </w:r>
      <w:r w:rsidRPr="00592B6D">
        <w:rPr>
          <w:rFonts w:ascii="Verdana" w:hAnsi="Verdana" w:cs="Arial"/>
          <w:b/>
          <w:bCs/>
          <w:sz w:val="16"/>
          <w:szCs w:val="16"/>
        </w:rPr>
        <w:t>CONVOCAÇÃO,</w:t>
      </w:r>
      <w:r w:rsidRPr="00592B6D">
        <w:rPr>
          <w:rFonts w:ascii="Verdana" w:hAnsi="Verdana" w:cs="Arial"/>
          <w:sz w:val="16"/>
          <w:szCs w:val="16"/>
        </w:rPr>
        <w:t xml:space="preserve"> para comparecerem na Prefeitura Municipal de</w:t>
      </w:r>
      <w:r w:rsidR="00B01E4A" w:rsidRPr="00592B6D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92B6D">
        <w:rPr>
          <w:rFonts w:ascii="Verdana" w:hAnsi="Verdana" w:cs="Arial"/>
          <w:sz w:val="16"/>
          <w:szCs w:val="16"/>
        </w:rPr>
        <w:t xml:space="preserve"> Guarapari, sede do Município, </w:t>
      </w:r>
      <w:r w:rsidR="00DA1816" w:rsidRPr="00592B6D">
        <w:rPr>
          <w:rFonts w:ascii="Verdana" w:hAnsi="Verdana" w:cs="Arial"/>
          <w:sz w:val="16"/>
          <w:szCs w:val="16"/>
        </w:rPr>
        <w:t xml:space="preserve">ao </w:t>
      </w:r>
      <w:r w:rsidR="00843571" w:rsidRPr="00592B6D">
        <w:rPr>
          <w:rFonts w:ascii="Verdana" w:hAnsi="Verdana" w:cs="Arial"/>
          <w:b/>
          <w:sz w:val="16"/>
          <w:szCs w:val="16"/>
        </w:rPr>
        <w:t>SETOR</w:t>
      </w:r>
      <w:r w:rsidR="00843571" w:rsidRPr="00592B6D">
        <w:rPr>
          <w:rFonts w:ascii="Verdana" w:hAnsi="Verdana" w:cs="Arial"/>
          <w:b/>
          <w:noProof/>
          <w:sz w:val="16"/>
          <w:szCs w:val="16"/>
        </w:rPr>
        <w:t xml:space="preserve"> DE</w:t>
      </w:r>
      <w:r w:rsidRPr="00592B6D">
        <w:rPr>
          <w:rFonts w:ascii="Verdana" w:hAnsi="Verdana" w:cs="Arial"/>
          <w:b/>
          <w:noProof/>
          <w:sz w:val="16"/>
          <w:szCs w:val="16"/>
        </w:rPr>
        <w:t xml:space="preserve"> RECURSOS HUMANOS</w:t>
      </w:r>
      <w:r w:rsidRPr="00592B6D">
        <w:rPr>
          <w:rFonts w:ascii="Verdana" w:hAnsi="Verdana" w:cs="Arial"/>
          <w:noProof/>
          <w:sz w:val="16"/>
          <w:szCs w:val="16"/>
        </w:rPr>
        <w:t xml:space="preserve"> para efeito d</w:t>
      </w:r>
      <w:r w:rsidR="00843571" w:rsidRPr="00592B6D">
        <w:rPr>
          <w:rFonts w:ascii="Verdana" w:hAnsi="Verdana" w:cs="Arial"/>
          <w:noProof/>
          <w:sz w:val="16"/>
          <w:szCs w:val="16"/>
        </w:rPr>
        <w:t xml:space="preserve">o processo de ingresso no serviço público, </w:t>
      </w:r>
      <w:r w:rsidRPr="00592B6D">
        <w:rPr>
          <w:rFonts w:ascii="Verdana" w:hAnsi="Verdana" w:cs="Arial"/>
          <w:b/>
          <w:bCs/>
          <w:sz w:val="16"/>
          <w:szCs w:val="16"/>
        </w:rPr>
        <w:t>no prazo de 10 (dez) dias úteis,</w:t>
      </w:r>
      <w:r w:rsidR="00693B6F" w:rsidRPr="00592B6D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693B6F" w:rsidRPr="00592B6D">
        <w:rPr>
          <w:rFonts w:ascii="Verdana" w:hAnsi="Verdana" w:cs="Arial"/>
          <w:bCs/>
          <w:sz w:val="16"/>
          <w:szCs w:val="16"/>
        </w:rPr>
        <w:t>contados a partir do primeiro dia útil após a publicação,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no horário de 0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9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(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nove</w:t>
      </w:r>
      <w:r w:rsidRPr="00592B6D">
        <w:rPr>
          <w:rFonts w:ascii="Verdana" w:hAnsi="Verdana" w:cs="Arial"/>
          <w:b/>
          <w:bCs/>
          <w:sz w:val="16"/>
          <w:szCs w:val="16"/>
        </w:rPr>
        <w:t>) até às 1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7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(</w:t>
      </w:r>
      <w:r w:rsidR="00843571" w:rsidRPr="00592B6D">
        <w:rPr>
          <w:rFonts w:ascii="Verdana" w:hAnsi="Verdana" w:cs="Arial"/>
          <w:b/>
          <w:bCs/>
          <w:sz w:val="16"/>
          <w:szCs w:val="16"/>
        </w:rPr>
        <w:t>dezessete</w:t>
      </w:r>
      <w:r w:rsidRPr="00592B6D">
        <w:rPr>
          <w:rFonts w:ascii="Verdana" w:hAnsi="Verdana" w:cs="Arial"/>
          <w:b/>
          <w:bCs/>
          <w:sz w:val="16"/>
          <w:szCs w:val="16"/>
        </w:rPr>
        <w:t>) horas, munidos da documentação citada no Anexo II e III que também ficam fazendo parte integrante desta convocação:</w:t>
      </w:r>
    </w:p>
    <w:p w14:paraId="3F7F89DC" w14:textId="77777777" w:rsidR="00950435" w:rsidRPr="00592B6D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14E155A7" w14:textId="7A027DB7" w:rsidR="00950435" w:rsidRPr="00592B6D" w:rsidRDefault="00950435" w:rsidP="00605F40">
      <w:pPr>
        <w:pStyle w:val="PargrafodaLista"/>
        <w:numPr>
          <w:ilvl w:val="1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Na avaliação médica, sob pena de invalidade, deverá estar atestado que o candidato está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APTO </w:t>
      </w:r>
      <w:r w:rsidRPr="00592B6D">
        <w:rPr>
          <w:rFonts w:ascii="Verdana" w:hAnsi="Verdana" w:cs="Arial"/>
          <w:sz w:val="16"/>
          <w:szCs w:val="16"/>
        </w:rPr>
        <w:t>para o ingresso no serviço público.</w:t>
      </w:r>
    </w:p>
    <w:p w14:paraId="03449B32" w14:textId="77777777" w:rsidR="00950435" w:rsidRPr="00592B6D" w:rsidRDefault="00950435" w:rsidP="00605F40">
      <w:pPr>
        <w:pStyle w:val="PargrafodaLista"/>
        <w:ind w:left="360"/>
        <w:jc w:val="both"/>
        <w:rPr>
          <w:rFonts w:ascii="Verdana" w:hAnsi="Verdana" w:cs="Arial"/>
          <w:sz w:val="16"/>
          <w:szCs w:val="16"/>
        </w:rPr>
      </w:pPr>
    </w:p>
    <w:p w14:paraId="239F9D2B" w14:textId="5C842880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Todos os candidatos, aqui chamados deverão estar munidos da documentação especificada no </w:t>
      </w:r>
      <w:r w:rsidRPr="00592B6D">
        <w:rPr>
          <w:rFonts w:ascii="Verdana" w:hAnsi="Verdana" w:cs="Arial"/>
          <w:b/>
          <w:bCs/>
          <w:sz w:val="16"/>
          <w:szCs w:val="16"/>
        </w:rPr>
        <w:t>Anexo II</w:t>
      </w:r>
      <w:r w:rsidRPr="00592B6D">
        <w:rPr>
          <w:rFonts w:ascii="Verdana" w:hAnsi="Verdana" w:cs="Arial"/>
          <w:sz w:val="16"/>
          <w:szCs w:val="16"/>
        </w:rPr>
        <w:t>, para a pretendida admissão.</w:t>
      </w:r>
    </w:p>
    <w:p w14:paraId="63700BDE" w14:textId="77777777" w:rsidR="00950435" w:rsidRPr="00592B6D" w:rsidRDefault="00950435" w:rsidP="00605F40">
      <w:pPr>
        <w:pStyle w:val="PargrafodaLista"/>
        <w:ind w:left="360"/>
        <w:jc w:val="both"/>
        <w:rPr>
          <w:rFonts w:ascii="Verdana" w:hAnsi="Verdana" w:cs="Arial"/>
          <w:sz w:val="16"/>
          <w:szCs w:val="16"/>
        </w:rPr>
      </w:pPr>
    </w:p>
    <w:p w14:paraId="3D5D489F" w14:textId="164881B4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O candidato aprovado, classificado e tendo apresentado toda a documentação supracitada, será nomeado e, terá o prazo de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até 30 (trinta) dias improrrogáveis e contados a partir da Publicação no Diário Oficial </w:t>
      </w:r>
      <w:r w:rsidRPr="00592B6D">
        <w:rPr>
          <w:rFonts w:ascii="Verdana" w:hAnsi="Verdana" w:cs="Arial"/>
          <w:sz w:val="16"/>
          <w:szCs w:val="16"/>
        </w:rPr>
        <w:t>d</w:t>
      </w:r>
      <w:r w:rsidR="00DA1816" w:rsidRPr="00592B6D">
        <w:rPr>
          <w:rFonts w:ascii="Verdana" w:hAnsi="Verdana" w:cs="Arial"/>
          <w:sz w:val="16"/>
          <w:szCs w:val="16"/>
        </w:rPr>
        <w:t>o ato oficial</w:t>
      </w:r>
      <w:r w:rsidRPr="00592B6D">
        <w:rPr>
          <w:rFonts w:ascii="Verdana" w:hAnsi="Verdana" w:cs="Arial"/>
          <w:sz w:val="16"/>
          <w:szCs w:val="16"/>
        </w:rPr>
        <w:t xml:space="preserve"> que dispõe sobre a nomeação de cargo efetivo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, </w:t>
      </w:r>
      <w:r w:rsidRPr="00592B6D">
        <w:rPr>
          <w:rFonts w:ascii="Verdana" w:hAnsi="Verdana" w:cs="Arial"/>
          <w:sz w:val="16"/>
          <w:szCs w:val="16"/>
        </w:rPr>
        <w:t>para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 Tomar Posse na Função em que foi aprovado.</w:t>
      </w:r>
    </w:p>
    <w:p w14:paraId="024FC80F" w14:textId="77777777" w:rsidR="00950435" w:rsidRPr="00592B6D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EB7D8F9" w14:textId="1590FDDF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Todos os candidatos nominados e constantes do </w:t>
      </w:r>
      <w:r w:rsidRPr="00592B6D">
        <w:rPr>
          <w:rFonts w:ascii="Verdana" w:hAnsi="Verdana" w:cs="Arial"/>
          <w:b/>
          <w:bCs/>
          <w:sz w:val="16"/>
          <w:szCs w:val="16"/>
        </w:rPr>
        <w:t>ANEXO I,</w:t>
      </w:r>
      <w:r w:rsidRPr="00592B6D">
        <w:rPr>
          <w:rFonts w:ascii="Verdana" w:hAnsi="Verdana" w:cs="Arial"/>
          <w:sz w:val="16"/>
          <w:szCs w:val="16"/>
        </w:rPr>
        <w:t xml:space="preserve"> que não comparecerem no prazo fixado nesta </w:t>
      </w:r>
      <w:r w:rsidRPr="00592B6D">
        <w:rPr>
          <w:rFonts w:ascii="Verdana" w:hAnsi="Verdana" w:cs="Arial"/>
          <w:b/>
          <w:bCs/>
          <w:sz w:val="16"/>
          <w:szCs w:val="16"/>
        </w:rPr>
        <w:t xml:space="preserve">CONVOCAÇÃO </w:t>
      </w:r>
      <w:r w:rsidRPr="00592B6D">
        <w:rPr>
          <w:rFonts w:ascii="Verdana" w:hAnsi="Verdana" w:cs="Arial"/>
          <w:sz w:val="16"/>
          <w:szCs w:val="16"/>
        </w:rPr>
        <w:t xml:space="preserve">ou que não apresentarem a documentação obrigatória, mencionada neste edital, estarão </w:t>
      </w:r>
      <w:r w:rsidRPr="00592B6D">
        <w:rPr>
          <w:rFonts w:ascii="Verdana" w:hAnsi="Verdana" w:cs="Arial"/>
          <w:b/>
          <w:bCs/>
          <w:sz w:val="16"/>
          <w:szCs w:val="16"/>
        </w:rPr>
        <w:t>AUTOMATICAMENTE ELIMINADOS.</w:t>
      </w:r>
    </w:p>
    <w:p w14:paraId="225AEF09" w14:textId="77777777" w:rsidR="00DA1816" w:rsidRPr="00592B6D" w:rsidRDefault="00DA1816" w:rsidP="00605F40">
      <w:pPr>
        <w:jc w:val="both"/>
        <w:rPr>
          <w:rFonts w:ascii="Verdana" w:hAnsi="Verdana" w:cs="Arial"/>
          <w:sz w:val="16"/>
          <w:szCs w:val="16"/>
        </w:rPr>
      </w:pPr>
    </w:p>
    <w:p w14:paraId="2E0BA0CD" w14:textId="051ED7D1" w:rsidR="00950435" w:rsidRPr="00592B6D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592B6D">
        <w:rPr>
          <w:rFonts w:ascii="Verdana" w:hAnsi="Verdana" w:cs="Arial"/>
          <w:sz w:val="16"/>
          <w:szCs w:val="16"/>
        </w:rPr>
        <w:t xml:space="preserve">Neste caso, o Poder Público poderá chamar novos candidatos, obedecida a ordem de classificação para cada função, o que será feito através de outra </w:t>
      </w:r>
      <w:r w:rsidRPr="00592B6D">
        <w:rPr>
          <w:rFonts w:ascii="Verdana" w:hAnsi="Verdana" w:cs="Arial"/>
          <w:b/>
          <w:bCs/>
          <w:sz w:val="16"/>
          <w:szCs w:val="16"/>
        </w:rPr>
        <w:t>CONVOCAÇÃO</w:t>
      </w:r>
      <w:r w:rsidRPr="00592B6D">
        <w:rPr>
          <w:rFonts w:ascii="Verdana" w:hAnsi="Verdana" w:cs="Arial"/>
          <w:sz w:val="16"/>
          <w:szCs w:val="16"/>
        </w:rPr>
        <w:t>, com a publicidade usual.</w:t>
      </w:r>
    </w:p>
    <w:p w14:paraId="133220BE" w14:textId="77777777" w:rsidR="00DA1816" w:rsidRPr="00592B6D" w:rsidRDefault="00DA1816" w:rsidP="00605F40">
      <w:pPr>
        <w:pStyle w:val="PargrafodaLista"/>
        <w:ind w:left="36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F2491DF" w14:textId="444E210B" w:rsidR="00950435" w:rsidRPr="00592B6D" w:rsidRDefault="00950435" w:rsidP="00605F40">
      <w:pPr>
        <w:jc w:val="center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Guarapari (ES), </w:t>
      </w:r>
      <w:r w:rsidR="00B67EE6">
        <w:rPr>
          <w:rFonts w:ascii="Verdana" w:hAnsi="Verdana" w:cs="Arial"/>
          <w:sz w:val="16"/>
          <w:szCs w:val="16"/>
        </w:rPr>
        <w:t>13</w:t>
      </w:r>
      <w:r w:rsidRPr="00592B6D">
        <w:rPr>
          <w:rFonts w:ascii="Verdana" w:hAnsi="Verdana" w:cs="Arial"/>
          <w:sz w:val="16"/>
          <w:szCs w:val="16"/>
        </w:rPr>
        <w:t xml:space="preserve"> de </w:t>
      </w:r>
      <w:r w:rsidR="00B67EE6">
        <w:rPr>
          <w:rFonts w:ascii="Verdana" w:hAnsi="Verdana" w:cs="Arial"/>
          <w:sz w:val="16"/>
          <w:szCs w:val="16"/>
        </w:rPr>
        <w:t>jul</w:t>
      </w:r>
      <w:r w:rsidR="009F72A0" w:rsidRPr="00592B6D">
        <w:rPr>
          <w:rFonts w:ascii="Verdana" w:hAnsi="Verdana" w:cs="Arial"/>
          <w:sz w:val="16"/>
          <w:szCs w:val="16"/>
        </w:rPr>
        <w:t>ho</w:t>
      </w:r>
      <w:r w:rsidR="009B5CE2" w:rsidRPr="00592B6D">
        <w:rPr>
          <w:rFonts w:ascii="Verdana" w:hAnsi="Verdana" w:cs="Arial"/>
          <w:sz w:val="16"/>
          <w:szCs w:val="16"/>
        </w:rPr>
        <w:t xml:space="preserve"> de</w:t>
      </w:r>
      <w:r w:rsidRPr="00592B6D">
        <w:rPr>
          <w:rFonts w:ascii="Verdana" w:hAnsi="Verdana" w:cs="Arial"/>
          <w:sz w:val="16"/>
          <w:szCs w:val="16"/>
        </w:rPr>
        <w:t xml:space="preserve"> 20</w:t>
      </w:r>
      <w:r w:rsidR="00DA1816" w:rsidRPr="00592B6D">
        <w:rPr>
          <w:rFonts w:ascii="Verdana" w:hAnsi="Verdana" w:cs="Arial"/>
          <w:sz w:val="16"/>
          <w:szCs w:val="16"/>
        </w:rPr>
        <w:t>22</w:t>
      </w:r>
      <w:r w:rsidRPr="00592B6D">
        <w:rPr>
          <w:rFonts w:ascii="Verdana" w:hAnsi="Verdana" w:cs="Arial"/>
          <w:sz w:val="16"/>
          <w:szCs w:val="16"/>
        </w:rPr>
        <w:t>.</w:t>
      </w:r>
    </w:p>
    <w:p w14:paraId="08FCD0BC" w14:textId="05177D17" w:rsidR="00950435" w:rsidRPr="00592B6D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EDSON FIGUEIREDO MAGALHÃES</w:t>
      </w:r>
    </w:p>
    <w:p w14:paraId="65E08307" w14:textId="74D8DD10" w:rsidR="00950435" w:rsidRPr="00592B6D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Prefeito Municipal</w:t>
      </w:r>
    </w:p>
    <w:p w14:paraId="3EA59637" w14:textId="6468DCAC" w:rsidR="00DA1816" w:rsidRPr="00592B6D" w:rsidRDefault="00DA1816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10F8F5D" w14:textId="2D47BD7E" w:rsidR="00950435" w:rsidRPr="00592B6D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  <w:r w:rsidRPr="00592B6D">
        <w:rPr>
          <w:rFonts w:ascii="Verdana" w:hAnsi="Verdana" w:cs="Arial"/>
          <w:b/>
          <w:bCs/>
          <w:sz w:val="16"/>
          <w:szCs w:val="16"/>
          <w:u w:val="single"/>
        </w:rPr>
        <w:t>ANEXO I</w:t>
      </w:r>
    </w:p>
    <w:p w14:paraId="3C5CFD98" w14:textId="77777777" w:rsidR="008D7C7D" w:rsidRPr="00592B6D" w:rsidRDefault="008D7C7D" w:rsidP="008D7C7D">
      <w:pPr>
        <w:pStyle w:val="Corpodetexto2"/>
        <w:jc w:val="left"/>
        <w:rPr>
          <w:rFonts w:cs="Arial"/>
        </w:rPr>
      </w:pPr>
    </w:p>
    <w:p w14:paraId="7CFBCB3B" w14:textId="36281FE9" w:rsidR="00950435" w:rsidRPr="00592B6D" w:rsidRDefault="00950435" w:rsidP="00065770">
      <w:pPr>
        <w:pStyle w:val="Corpodetexto2"/>
        <w:jc w:val="left"/>
        <w:rPr>
          <w:rFonts w:cs="Arial"/>
          <w:caps/>
        </w:rPr>
      </w:pPr>
      <w:r w:rsidRPr="00592B6D">
        <w:rPr>
          <w:rFonts w:cs="Arial"/>
        </w:rPr>
        <w:t>Candidatos Convocados Para CARGO/FUNÇÃO –</w:t>
      </w:r>
      <w:r w:rsidR="00DA1816" w:rsidRPr="00592B6D">
        <w:rPr>
          <w:rFonts w:cs="Arial"/>
        </w:rPr>
        <w:t xml:space="preserve"> </w:t>
      </w:r>
      <w:r w:rsidRPr="00592B6D">
        <w:rPr>
          <w:rFonts w:cs="Arial"/>
          <w:caps/>
        </w:rPr>
        <w:t xml:space="preserve">EDITAL </w:t>
      </w:r>
      <w:r w:rsidR="00605F40" w:rsidRPr="00592B6D">
        <w:rPr>
          <w:rFonts w:cs="Arial"/>
          <w:caps/>
        </w:rPr>
        <w:t xml:space="preserve">nº. </w:t>
      </w:r>
      <w:r w:rsidRPr="00592B6D">
        <w:rPr>
          <w:rFonts w:cs="Arial"/>
          <w:caps/>
        </w:rPr>
        <w:t>001/20</w:t>
      </w:r>
      <w:r w:rsidR="00DA1816" w:rsidRPr="00592B6D">
        <w:rPr>
          <w:rFonts w:cs="Arial"/>
          <w:caps/>
        </w:rPr>
        <w:t>20</w:t>
      </w:r>
    </w:p>
    <w:p w14:paraId="7E3EC821" w14:textId="60136F17" w:rsidR="0034702D" w:rsidRPr="00592B6D" w:rsidRDefault="0034702D" w:rsidP="00065770">
      <w:pPr>
        <w:rPr>
          <w:rFonts w:ascii="Verdana" w:eastAsia="Times New Roman" w:hAnsi="Verdana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592B6D" w:rsidRPr="00592B6D" w14:paraId="1BB6AE31" w14:textId="77777777" w:rsidTr="004A5215">
        <w:trPr>
          <w:tblHeader/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A3AB" w14:textId="77777777" w:rsidR="004A5215" w:rsidRPr="00592B6D" w:rsidRDefault="004A5215" w:rsidP="000E1E1C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FISCALIZADOR DE SERVIÇO - AGENTE MUNICIPAL DE TRÂNSITO E TRANSPORTE</w:t>
            </w:r>
          </w:p>
        </w:tc>
      </w:tr>
      <w:tr w:rsidR="00592B6D" w:rsidRPr="00592B6D" w14:paraId="762EA0E1" w14:textId="77777777" w:rsidTr="00241AFD">
        <w:trPr>
          <w:tblHeader/>
          <w:jc w:val="center"/>
        </w:trPr>
        <w:tc>
          <w:tcPr>
            <w:tcW w:w="8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543D3" w14:textId="77777777" w:rsidR="004A5215" w:rsidRPr="00592B6D" w:rsidRDefault="004A5215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7CE11" w14:textId="77777777" w:rsidR="004A5215" w:rsidRPr="00592B6D" w:rsidRDefault="004A5215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3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948E8" w14:textId="77777777" w:rsidR="004A5215" w:rsidRPr="00592B6D" w:rsidRDefault="004A5215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592B6D" w:rsidRPr="00720077" w14:paraId="39A1B274" w14:textId="77777777" w:rsidTr="00241AFD">
        <w:trPr>
          <w:jc w:val="center"/>
        </w:trPr>
        <w:tc>
          <w:tcPr>
            <w:tcW w:w="8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DEC535" w14:textId="263A2242" w:rsidR="004A5215" w:rsidRPr="00720077" w:rsidRDefault="00C17862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6</w:t>
            </w:r>
            <w:r w:rsidR="004A5215"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406AA0" w14:textId="421101A5" w:rsidR="004A5215" w:rsidRPr="00720077" w:rsidRDefault="004A5215" w:rsidP="00C17862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00</w:t>
            </w:r>
            <w:r w:rsidR="00C17862">
              <w:rPr>
                <w:rFonts w:ascii="Verdana" w:eastAsia="Times New Roman" w:hAnsi="Verdana" w:cs="Arial"/>
                <w:bCs/>
                <w:sz w:val="16"/>
                <w:szCs w:val="16"/>
              </w:rPr>
              <w:t>6485</w:t>
            </w:r>
          </w:p>
        </w:tc>
        <w:tc>
          <w:tcPr>
            <w:tcW w:w="63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77D61" w14:textId="5136D29C" w:rsidR="004A5215" w:rsidRPr="00720077" w:rsidRDefault="00C17862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NATALIA MARDEGAN RODRIGUES</w:t>
            </w:r>
          </w:p>
        </w:tc>
      </w:tr>
      <w:tr w:rsidR="00592B6D" w:rsidRPr="00720077" w14:paraId="58283ED4" w14:textId="77777777" w:rsidTr="00241AFD">
        <w:trPr>
          <w:jc w:val="center"/>
        </w:trPr>
        <w:tc>
          <w:tcPr>
            <w:tcW w:w="8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7D92C" w14:textId="1C2DA1C7" w:rsidR="004A5215" w:rsidRPr="00720077" w:rsidRDefault="00C17862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7</w:t>
            </w:r>
            <w:r w:rsidR="004A5215"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6315F8" w14:textId="2D5C4C88" w:rsidR="004A5215" w:rsidRPr="00720077" w:rsidRDefault="00C17862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003715</w:t>
            </w:r>
          </w:p>
        </w:tc>
        <w:tc>
          <w:tcPr>
            <w:tcW w:w="63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4EB2A6" w14:textId="2B129241" w:rsidR="004A5215" w:rsidRPr="00720077" w:rsidRDefault="00C17862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YUNES DEPES CHAMON</w:t>
            </w:r>
          </w:p>
        </w:tc>
      </w:tr>
    </w:tbl>
    <w:p w14:paraId="6E5CB10A" w14:textId="447A0830" w:rsidR="00665763" w:rsidRPr="00592B6D" w:rsidRDefault="00665763" w:rsidP="001F1D68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592B6D" w:rsidRPr="00592B6D" w14:paraId="57AB980B" w14:textId="77777777" w:rsidTr="00720077">
        <w:trPr>
          <w:tblHeader/>
          <w:jc w:val="center"/>
        </w:trPr>
        <w:tc>
          <w:tcPr>
            <w:tcW w:w="8494" w:type="dxa"/>
            <w:gridSpan w:val="3"/>
            <w:vAlign w:val="center"/>
            <w:hideMark/>
          </w:tcPr>
          <w:p w14:paraId="6A1235EC" w14:textId="77777777" w:rsidR="00665763" w:rsidRPr="00592B6D" w:rsidRDefault="00665763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FISCALIZADOR DE SERVIÇO (AFS) - FISCAL DE POSTURA E SERVIÇOS</w:t>
            </w:r>
          </w:p>
        </w:tc>
      </w:tr>
      <w:tr w:rsidR="00592B6D" w:rsidRPr="00592B6D" w14:paraId="34991A8F" w14:textId="77777777" w:rsidTr="00720077">
        <w:trPr>
          <w:tblHeader/>
          <w:jc w:val="center"/>
        </w:trPr>
        <w:tc>
          <w:tcPr>
            <w:tcW w:w="8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4BAC1" w14:textId="77777777" w:rsidR="00665763" w:rsidRPr="00592B6D" w:rsidRDefault="00665763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D7960" w14:textId="77777777" w:rsidR="00665763" w:rsidRPr="00592B6D" w:rsidRDefault="00665763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3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603B6" w14:textId="77777777" w:rsidR="00665763" w:rsidRPr="00592B6D" w:rsidRDefault="00665763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592B6D" w:rsidRPr="00720077" w14:paraId="378DA69C" w14:textId="77777777" w:rsidTr="00720077">
        <w:trPr>
          <w:jc w:val="center"/>
        </w:trPr>
        <w:tc>
          <w:tcPr>
            <w:tcW w:w="8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CB7B0" w14:textId="5B88E6D2" w:rsidR="00665763" w:rsidRPr="00720077" w:rsidRDefault="00C17862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5</w:t>
            </w:r>
            <w:r w:rsidR="00665763"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FCFAD" w14:textId="1A39981C" w:rsidR="00665763" w:rsidRPr="00720077" w:rsidRDefault="00665763" w:rsidP="00C17862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00</w:t>
            </w:r>
            <w:r w:rsidR="00C17862">
              <w:rPr>
                <w:rFonts w:ascii="Verdana" w:eastAsia="Times New Roman" w:hAnsi="Verdana" w:cs="Arial"/>
                <w:bCs/>
                <w:sz w:val="16"/>
                <w:szCs w:val="16"/>
              </w:rPr>
              <w:t>6163</w:t>
            </w:r>
          </w:p>
        </w:tc>
        <w:tc>
          <w:tcPr>
            <w:tcW w:w="63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EF9AF" w14:textId="22FCE3E3" w:rsidR="00665763" w:rsidRPr="00720077" w:rsidRDefault="00C17862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BRUNO VIEIRA DE OLIVEIRA</w:t>
            </w:r>
          </w:p>
        </w:tc>
      </w:tr>
      <w:tr w:rsidR="00592B6D" w:rsidRPr="00720077" w14:paraId="14CEFD5A" w14:textId="77777777" w:rsidTr="00720077">
        <w:trPr>
          <w:jc w:val="center"/>
        </w:trPr>
        <w:tc>
          <w:tcPr>
            <w:tcW w:w="8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3D8836" w14:textId="196B1A7D" w:rsidR="00665763" w:rsidRPr="00720077" w:rsidRDefault="00C17862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6</w:t>
            </w:r>
            <w:r w:rsidR="00665763"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F5BC7" w14:textId="17072B0D" w:rsidR="00665763" w:rsidRPr="00720077" w:rsidRDefault="00C17862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000857</w:t>
            </w:r>
          </w:p>
        </w:tc>
        <w:tc>
          <w:tcPr>
            <w:tcW w:w="63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0CB2A" w14:textId="0C059E78" w:rsidR="00665763" w:rsidRPr="00720077" w:rsidRDefault="00C17862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FLAVIO ANTONIO PEREIRA</w:t>
            </w:r>
          </w:p>
        </w:tc>
      </w:tr>
    </w:tbl>
    <w:p w14:paraId="78C7DB9F" w14:textId="77777777" w:rsidR="00C17862" w:rsidRDefault="00C17862" w:rsidP="00C17862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6378"/>
      </w:tblGrid>
      <w:tr w:rsidR="00592B6D" w:rsidRPr="00592B6D" w14:paraId="2D582D3A" w14:textId="77777777" w:rsidTr="00241AFD">
        <w:trPr>
          <w:tblHeader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E087A" w14:textId="77777777" w:rsidR="00F340B3" w:rsidRPr="00592B6D" w:rsidRDefault="00F340B3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FISCALIZADOR DE SERVIÇO (AFS) - FISCAL DE OBRAS PRIVADAS</w:t>
            </w:r>
          </w:p>
        </w:tc>
      </w:tr>
      <w:tr w:rsidR="00592B6D" w:rsidRPr="00592B6D" w14:paraId="64412210" w14:textId="77777777" w:rsidTr="00241AFD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BDC1E" w14:textId="77777777" w:rsidR="00F340B3" w:rsidRPr="00592B6D" w:rsidRDefault="00F340B3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840C4" w14:textId="77777777" w:rsidR="00F340B3" w:rsidRPr="00592B6D" w:rsidRDefault="00F340B3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97F30" w14:textId="77777777" w:rsidR="00F340B3" w:rsidRPr="00592B6D" w:rsidRDefault="00F340B3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592B6D" w:rsidRPr="00720077" w14:paraId="0F208685" w14:textId="77777777" w:rsidTr="00241AF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4A08C" w14:textId="4CA15F4F" w:rsidR="00F340B3" w:rsidRPr="00720077" w:rsidRDefault="00C17862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3</w:t>
            </w:r>
            <w:r w:rsidR="00F340B3"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FE171" w14:textId="46A95B04" w:rsidR="00F340B3" w:rsidRPr="00720077" w:rsidRDefault="00F340B3" w:rsidP="00C17862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720077">
              <w:rPr>
                <w:rFonts w:ascii="Verdana" w:eastAsia="Times New Roman" w:hAnsi="Verdana" w:cs="Arial"/>
                <w:bCs/>
                <w:sz w:val="16"/>
                <w:szCs w:val="16"/>
              </w:rPr>
              <w:t>00</w:t>
            </w:r>
            <w:r w:rsidR="00C17862">
              <w:rPr>
                <w:rFonts w:ascii="Verdana" w:eastAsia="Times New Roman" w:hAnsi="Verdana" w:cs="Arial"/>
                <w:bCs/>
                <w:sz w:val="16"/>
                <w:szCs w:val="16"/>
              </w:rPr>
              <w:t>7700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889F0" w14:textId="2DDFC84F" w:rsidR="00F340B3" w:rsidRPr="00720077" w:rsidRDefault="00C17862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RAYLTON GUTTEMBERG</w:t>
            </w:r>
            <w:r w:rsidR="00BE69AB">
              <w:rPr>
                <w:rFonts w:ascii="Verdana" w:eastAsia="Times New Roman" w:hAnsi="Verdana" w:cs="Arial"/>
                <w:bCs/>
                <w:sz w:val="16"/>
                <w:szCs w:val="16"/>
              </w:rPr>
              <w:t xml:space="preserve"> NOGUEIRA LIMA</w:t>
            </w:r>
          </w:p>
        </w:tc>
      </w:tr>
    </w:tbl>
    <w:p w14:paraId="30C21C1B" w14:textId="42A5F707" w:rsidR="00C17862" w:rsidRDefault="00C17862" w:rsidP="00C17862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186E71" w:rsidRPr="00592B6D" w14:paraId="4221E2A3" w14:textId="77777777" w:rsidTr="007C1CD5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26F9398F" w14:textId="77777777" w:rsidR="00186E71" w:rsidRPr="00592B6D" w:rsidRDefault="00186E71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DE SERVIÇO OPERACIONAL I - AUXILIAR DE SERVIÇO GERAIS</w:t>
            </w:r>
          </w:p>
        </w:tc>
      </w:tr>
      <w:tr w:rsidR="00186E71" w:rsidRPr="00592B6D" w14:paraId="2FC359D5" w14:textId="77777777" w:rsidTr="007C1C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07031" w14:textId="77777777" w:rsidR="00186E71" w:rsidRPr="00592B6D" w:rsidRDefault="00186E71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DCCDA3" w14:textId="77777777" w:rsidR="00186E71" w:rsidRPr="00592B6D" w:rsidRDefault="00186E71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9A4C9" w14:textId="77777777" w:rsidR="00186E71" w:rsidRPr="00592B6D" w:rsidRDefault="00186E71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186E71" w:rsidRPr="00592B6D" w14:paraId="12BDC454" w14:textId="77777777" w:rsidTr="007C1C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5A1DAA" w14:textId="268560CA" w:rsidR="00186E71" w:rsidRPr="00592B6D" w:rsidRDefault="00186E71" w:rsidP="00186E71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  <w:r w:rsidRPr="00592B6D">
              <w:rPr>
                <w:rFonts w:ascii="Verdana" w:eastAsia="Times New Roman" w:hAnsi="Verdana" w:cs="Arial"/>
                <w:sz w:val="16"/>
                <w:szCs w:val="16"/>
              </w:rPr>
              <w:t>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30F912" w14:textId="33D0C7D8" w:rsidR="00186E71" w:rsidRPr="00592B6D" w:rsidRDefault="00186E71" w:rsidP="00186E7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sz w:val="16"/>
                <w:szCs w:val="16"/>
              </w:rPr>
              <w:t>00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3310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CFFA30" w14:textId="2E2A706D" w:rsidR="00186E71" w:rsidRPr="00592B6D" w:rsidRDefault="00186E71" w:rsidP="007C1CD5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MARIA CECILIA BRAGA FERNANDES</w:t>
            </w:r>
          </w:p>
        </w:tc>
      </w:tr>
    </w:tbl>
    <w:p w14:paraId="568E2BCE" w14:textId="40756996" w:rsidR="00FD4F3C" w:rsidRPr="00592B6D" w:rsidRDefault="00FD4F3C" w:rsidP="001F1D68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592B6D" w:rsidRPr="00592B6D" w14:paraId="3E5C52C6" w14:textId="77777777" w:rsidTr="000E1E1C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1F3B3B3D" w14:textId="645A8AB0" w:rsidR="00241AFD" w:rsidRPr="00592B6D" w:rsidRDefault="00241AFD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DE ATENDIMENTO EM SAÚDE I (AAS 1) - ATENDENTE DE CONSULTÓRIO</w:t>
            </w:r>
          </w:p>
        </w:tc>
      </w:tr>
      <w:tr w:rsidR="00592B6D" w:rsidRPr="00592B6D" w14:paraId="49C0B86B" w14:textId="77777777" w:rsidTr="000E1E1C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E057EF" w14:textId="77777777" w:rsidR="00241AFD" w:rsidRPr="00592B6D" w:rsidRDefault="00241AFD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A5C25" w14:textId="77777777" w:rsidR="00241AFD" w:rsidRPr="00592B6D" w:rsidRDefault="00241AFD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DB5B6" w14:textId="77777777" w:rsidR="00241AFD" w:rsidRPr="00592B6D" w:rsidRDefault="00241AFD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592B6D" w:rsidRPr="00592B6D" w14:paraId="4428930A" w14:textId="77777777" w:rsidTr="00241AFD">
        <w:trPr>
          <w:trHeight w:val="2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A0136" w14:textId="73AB07E8" w:rsidR="00241AFD" w:rsidRPr="00592B6D" w:rsidRDefault="0026762A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8</w:t>
            </w:r>
            <w:r w:rsidR="00241AFD" w:rsidRPr="00592B6D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D6610" w14:textId="097F4BC8" w:rsidR="00241AFD" w:rsidRPr="00592B6D" w:rsidRDefault="00241AFD" w:rsidP="0026762A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Cs/>
                <w:sz w:val="16"/>
                <w:szCs w:val="16"/>
              </w:rPr>
              <w:t>00</w:t>
            </w:r>
            <w:r w:rsidR="0026762A">
              <w:rPr>
                <w:rFonts w:ascii="Verdana" w:eastAsia="Times New Roman" w:hAnsi="Verdana" w:cs="Arial"/>
                <w:bCs/>
                <w:sz w:val="16"/>
                <w:szCs w:val="16"/>
              </w:rPr>
              <w:t>4559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112798" w14:textId="09EEE4F9" w:rsidR="00241AFD" w:rsidRPr="00592B6D" w:rsidRDefault="0026762A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JANAINA COUTINHO ZECA</w:t>
            </w:r>
          </w:p>
        </w:tc>
      </w:tr>
    </w:tbl>
    <w:p w14:paraId="782B22BC" w14:textId="77777777" w:rsidR="0026762A" w:rsidRDefault="0026762A" w:rsidP="0026762A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26762A" w:rsidRPr="00592B6D" w14:paraId="22787226" w14:textId="77777777" w:rsidTr="007C1CD5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29E071BF" w14:textId="77777777" w:rsidR="0026762A" w:rsidRPr="00592B6D" w:rsidRDefault="0026762A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PROFISSIONAL EM ESPECIALIDADES - CONTADOR</w:t>
            </w:r>
          </w:p>
        </w:tc>
      </w:tr>
      <w:tr w:rsidR="0026762A" w:rsidRPr="00592B6D" w14:paraId="2699DA2A" w14:textId="77777777" w:rsidTr="007C1CD5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BFD368" w14:textId="77777777" w:rsidR="0026762A" w:rsidRPr="00592B6D" w:rsidRDefault="0026762A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1DE7B7" w14:textId="77777777" w:rsidR="0026762A" w:rsidRPr="00592B6D" w:rsidRDefault="0026762A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4F3466" w14:textId="77777777" w:rsidR="0026762A" w:rsidRPr="00592B6D" w:rsidRDefault="0026762A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26762A" w:rsidRPr="00592B6D" w14:paraId="6EE3D35D" w14:textId="77777777" w:rsidTr="007C1CD5">
        <w:trPr>
          <w:trHeight w:val="215"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533E11" w14:textId="12AAF340" w:rsidR="0026762A" w:rsidRPr="00592B6D" w:rsidRDefault="00596C4D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  <w:r w:rsidR="0026762A" w:rsidRPr="00592B6D">
              <w:rPr>
                <w:rFonts w:ascii="Verdana" w:eastAsia="Times New Roman" w:hAnsi="Verdana" w:cs="Arial"/>
                <w:sz w:val="16"/>
                <w:szCs w:val="16"/>
              </w:rPr>
              <w:t>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8116F3" w14:textId="3150A078" w:rsidR="0026762A" w:rsidRPr="00592B6D" w:rsidRDefault="0026762A" w:rsidP="00596C4D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sz w:val="16"/>
                <w:szCs w:val="16"/>
              </w:rPr>
              <w:t>00</w:t>
            </w:r>
            <w:r w:rsidR="00596C4D">
              <w:rPr>
                <w:rFonts w:ascii="Verdana" w:eastAsia="Times New Roman" w:hAnsi="Verdana" w:cs="Arial"/>
                <w:sz w:val="16"/>
                <w:szCs w:val="16"/>
              </w:rPr>
              <w:t>2680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5A3D06" w14:textId="2505F2F7" w:rsidR="0026762A" w:rsidRPr="00592B6D" w:rsidRDefault="00596C4D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ALEXANDRO QUADRA CONSTANCIO DA SILVA</w:t>
            </w:r>
          </w:p>
        </w:tc>
      </w:tr>
    </w:tbl>
    <w:p w14:paraId="32AE318E" w14:textId="2EBD3A89" w:rsidR="00592B6D" w:rsidRDefault="00592B6D" w:rsidP="001F1D68">
      <w:pPr>
        <w:rPr>
          <w:rFonts w:ascii="Verdana" w:hAnsi="Verdana" w:cs="Arial"/>
          <w:sz w:val="16"/>
          <w:szCs w:val="16"/>
        </w:rPr>
      </w:pPr>
    </w:p>
    <w:p w14:paraId="218B296F" w14:textId="77777777" w:rsidR="00596C4D" w:rsidRPr="00592B6D" w:rsidRDefault="00596C4D" w:rsidP="00596C4D">
      <w:pPr>
        <w:rPr>
          <w:rFonts w:ascii="Verdana" w:hAnsi="Verdana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658"/>
        <w:gridCol w:w="5358"/>
      </w:tblGrid>
      <w:tr w:rsidR="00596C4D" w:rsidRPr="00592B6D" w14:paraId="7E29CBE7" w14:textId="77777777" w:rsidTr="007C1CD5">
        <w:trPr>
          <w:trHeight w:val="336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156BF" w14:textId="3FF6112C" w:rsidR="00596C4D" w:rsidRPr="00592B6D" w:rsidRDefault="00596C4D" w:rsidP="002538F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lastRenderedPageBreak/>
              <w:t xml:space="preserve">PROFISSIONAL EM </w:t>
            </w:r>
            <w:r w:rsidR="002538FF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ESPECIALIDADES - AUDITOR</w:t>
            </w:r>
          </w:p>
        </w:tc>
      </w:tr>
      <w:tr w:rsidR="00596C4D" w:rsidRPr="00592B6D" w14:paraId="74562722" w14:textId="77777777" w:rsidTr="007C1CD5">
        <w:trPr>
          <w:trHeight w:val="209"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05A20" w14:textId="77777777" w:rsidR="00596C4D" w:rsidRPr="00592B6D" w:rsidRDefault="00596C4D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E452E" w14:textId="77777777" w:rsidR="00596C4D" w:rsidRPr="00592B6D" w:rsidRDefault="00596C4D" w:rsidP="007C1CD5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0E176" w14:textId="77777777" w:rsidR="00596C4D" w:rsidRPr="00592B6D" w:rsidRDefault="00596C4D" w:rsidP="007C1CD5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596C4D" w:rsidRPr="00592B6D" w14:paraId="26249FB3" w14:textId="77777777" w:rsidTr="007C1CD5">
        <w:trPr>
          <w:trHeight w:val="219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283731" w14:textId="6C8E1A1C" w:rsidR="00596C4D" w:rsidRPr="00592B6D" w:rsidRDefault="002538FF" w:rsidP="007C1CD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</w:t>
            </w:r>
            <w:r w:rsidR="00596C4D" w:rsidRPr="00592B6D">
              <w:rPr>
                <w:rFonts w:ascii="Verdana" w:eastAsia="Times New Roman" w:hAnsi="Verdana" w:cs="Arial"/>
                <w:sz w:val="16"/>
                <w:szCs w:val="16"/>
              </w:rPr>
              <w:t>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A25C0" w14:textId="0041B6A6" w:rsidR="00596C4D" w:rsidRPr="00592B6D" w:rsidRDefault="00596C4D" w:rsidP="002538F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sz w:val="16"/>
                <w:szCs w:val="16"/>
              </w:rPr>
              <w:t>00</w:t>
            </w:r>
            <w:r w:rsidR="002538FF">
              <w:rPr>
                <w:rFonts w:ascii="Verdana" w:eastAsia="Times New Roman" w:hAnsi="Verdana" w:cs="Arial"/>
                <w:sz w:val="16"/>
                <w:szCs w:val="16"/>
              </w:rPr>
              <w:t>0920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6ED26" w14:textId="5DF2B586" w:rsidR="00596C4D" w:rsidRPr="00592B6D" w:rsidRDefault="002538FF" w:rsidP="007C1CD5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GICELLY BUTZKE VIEIRA</w:t>
            </w:r>
          </w:p>
        </w:tc>
      </w:tr>
    </w:tbl>
    <w:p w14:paraId="19627452" w14:textId="7115271B" w:rsidR="0026762A" w:rsidRDefault="0026762A" w:rsidP="001F1D68">
      <w:pPr>
        <w:rPr>
          <w:rFonts w:ascii="Verdana" w:hAnsi="Verdana" w:cs="Arial"/>
          <w:sz w:val="16"/>
          <w:szCs w:val="16"/>
        </w:rPr>
      </w:pPr>
    </w:p>
    <w:p w14:paraId="538A3549" w14:textId="77777777" w:rsidR="0026762A" w:rsidRPr="00592B6D" w:rsidRDefault="0026762A" w:rsidP="001F1D68">
      <w:pPr>
        <w:rPr>
          <w:rFonts w:ascii="Verdana" w:hAnsi="Verdana" w:cs="Arial"/>
          <w:sz w:val="16"/>
          <w:szCs w:val="1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857"/>
        <w:gridCol w:w="6955"/>
      </w:tblGrid>
      <w:tr w:rsidR="00592B6D" w:rsidRPr="00592B6D" w14:paraId="012615A8" w14:textId="77777777" w:rsidTr="000E1E1C">
        <w:trPr>
          <w:tblHeader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  <w:hideMark/>
          </w:tcPr>
          <w:p w14:paraId="4973F90C" w14:textId="777F8E0C" w:rsidR="00592B6D" w:rsidRPr="00592B6D" w:rsidRDefault="002538FF" w:rsidP="002538F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AGENTE DE ATENDIMENTO</w:t>
            </w:r>
            <w:r w:rsidR="00592B6D"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EM SAÚDE II (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AAS</w:t>
            </w:r>
            <w:r w:rsidR="00592B6D"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2)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–</w:t>
            </w:r>
            <w:r w:rsidR="00592B6D"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SALVA VIDAS</w:t>
            </w:r>
          </w:p>
        </w:tc>
      </w:tr>
      <w:tr w:rsidR="00592B6D" w:rsidRPr="00592B6D" w14:paraId="447D0324" w14:textId="77777777" w:rsidTr="000E1E1C">
        <w:trPr>
          <w:trHeight w:val="205"/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98EC5" w14:textId="77777777" w:rsidR="00592B6D" w:rsidRPr="00592B6D" w:rsidRDefault="00592B6D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6F302" w14:textId="77777777" w:rsidR="00592B6D" w:rsidRPr="00592B6D" w:rsidRDefault="00592B6D" w:rsidP="000E1E1C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69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257817" w14:textId="77777777" w:rsidR="00592B6D" w:rsidRPr="00592B6D" w:rsidRDefault="00592B6D" w:rsidP="000E1E1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592B6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592B6D" w:rsidRPr="00592B6D" w14:paraId="0A954433" w14:textId="77777777" w:rsidTr="00592B6D">
        <w:trPr>
          <w:trHeight w:val="2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334B4A" w14:textId="2AEA06BA" w:rsidR="00592B6D" w:rsidRPr="00592B6D" w:rsidRDefault="002538FF" w:rsidP="002538FF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8</w:t>
            </w:r>
            <w:r w:rsidR="00592B6D" w:rsidRPr="00592B6D">
              <w:rPr>
                <w:rFonts w:ascii="Verdana" w:eastAsia="Times New Roman" w:hAnsi="Verdana" w:cs="Arial"/>
                <w:bCs/>
                <w:sz w:val="16"/>
                <w:szCs w:val="16"/>
              </w:rPr>
              <w:t>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BFA39" w14:textId="002A7EAC" w:rsidR="00592B6D" w:rsidRPr="00592B6D" w:rsidRDefault="002538FF" w:rsidP="000E1E1C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000216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B3A38" w14:textId="72001CC1" w:rsidR="00592B6D" w:rsidRPr="00592B6D" w:rsidRDefault="002538FF" w:rsidP="000E1E1C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WALACE ARAUJO RAMOS</w:t>
            </w:r>
            <w:bookmarkStart w:id="0" w:name="_GoBack"/>
            <w:bookmarkEnd w:id="0"/>
          </w:p>
        </w:tc>
      </w:tr>
    </w:tbl>
    <w:p w14:paraId="783E6117" w14:textId="0C1FA5BF" w:rsidR="00592B6D" w:rsidRPr="00592B6D" w:rsidRDefault="00592B6D" w:rsidP="001F1D68">
      <w:pPr>
        <w:rPr>
          <w:rFonts w:ascii="Verdana" w:hAnsi="Verdana" w:cs="Arial"/>
          <w:sz w:val="16"/>
          <w:szCs w:val="16"/>
        </w:rPr>
      </w:pPr>
    </w:p>
    <w:p w14:paraId="37D70071" w14:textId="751A0C63" w:rsidR="009B5CE2" w:rsidRPr="00592B6D" w:rsidRDefault="00950435" w:rsidP="00605F40">
      <w:pPr>
        <w:pStyle w:val="Ttulo1"/>
        <w:ind w:right="68"/>
        <w:jc w:val="center"/>
        <w:rPr>
          <w:rFonts w:ascii="Verdana" w:hAnsi="Verdana" w:cs="Arial"/>
          <w:sz w:val="16"/>
          <w:szCs w:val="16"/>
          <w:u w:val="single"/>
        </w:rPr>
      </w:pPr>
      <w:r w:rsidRPr="00592B6D">
        <w:rPr>
          <w:rFonts w:ascii="Verdana" w:hAnsi="Verdana" w:cs="Arial"/>
          <w:sz w:val="16"/>
          <w:szCs w:val="16"/>
          <w:u w:val="single"/>
        </w:rPr>
        <w:t>ANEXO II</w:t>
      </w:r>
      <w:r w:rsidR="009B5CE2" w:rsidRPr="00592B6D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305FB009" w14:textId="61F1274E" w:rsidR="000F2CB9" w:rsidRPr="00592B6D" w:rsidRDefault="000F2CB9" w:rsidP="004516D5">
      <w:pPr>
        <w:rPr>
          <w:rFonts w:ascii="Verdana" w:hAnsi="Verdana" w:cs="Arial"/>
          <w:sz w:val="16"/>
          <w:szCs w:val="16"/>
        </w:rPr>
      </w:pPr>
    </w:p>
    <w:p w14:paraId="4E4FF897" w14:textId="1D4C0B59" w:rsidR="00DA1816" w:rsidRPr="00592B6D" w:rsidRDefault="009B5CE2" w:rsidP="00605F40">
      <w:pPr>
        <w:pStyle w:val="Ttulo1"/>
        <w:ind w:right="68"/>
        <w:jc w:val="left"/>
        <w:rPr>
          <w:rFonts w:ascii="Verdana" w:hAnsi="Verdana" w:cs="Arial"/>
          <w:sz w:val="16"/>
          <w:szCs w:val="16"/>
          <w:u w:val="single"/>
        </w:rPr>
      </w:pPr>
      <w:r w:rsidRPr="00592B6D">
        <w:rPr>
          <w:rFonts w:ascii="Verdana" w:hAnsi="Verdana" w:cs="Arial"/>
          <w:sz w:val="16"/>
          <w:szCs w:val="16"/>
          <w:u w:val="single"/>
        </w:rPr>
        <w:t>(Clausula 15.5 – Edital Nº. 001/2020)</w:t>
      </w:r>
    </w:p>
    <w:p w14:paraId="08A3550D" w14:textId="7D028D1D" w:rsidR="009B5CE2" w:rsidRPr="00592B6D" w:rsidRDefault="009B5CE2" w:rsidP="00605F40">
      <w:pPr>
        <w:rPr>
          <w:rFonts w:ascii="Verdana" w:hAnsi="Verdana" w:cs="Arial"/>
          <w:sz w:val="16"/>
          <w:szCs w:val="16"/>
        </w:rPr>
      </w:pPr>
    </w:p>
    <w:p w14:paraId="6D3E6ACB" w14:textId="1026408C" w:rsidR="009B5CE2" w:rsidRPr="00592B6D" w:rsidRDefault="009B5CE2" w:rsidP="00605F40">
      <w:pPr>
        <w:pStyle w:val="PargrafodaLista"/>
        <w:autoSpaceDE w:val="0"/>
        <w:autoSpaceDN w:val="0"/>
        <w:adjustRightInd w:val="0"/>
        <w:ind w:left="567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1ª FASE: ANÁLISE DE DOCUMENTOS</w:t>
      </w:r>
      <w:r w:rsidRPr="00592B6D">
        <w:rPr>
          <w:rFonts w:ascii="Verdana" w:hAnsi="Verdana" w:cs="Arial"/>
          <w:sz w:val="16"/>
          <w:szCs w:val="16"/>
        </w:rPr>
        <w:t xml:space="preserve">. apresentando 02 fotos 3x4 recentes e coloridas, e cópia autenticada dos </w:t>
      </w:r>
      <w:r w:rsidR="00517B1E" w:rsidRPr="00592B6D">
        <w:rPr>
          <w:rFonts w:ascii="Verdana" w:hAnsi="Verdana" w:cs="Arial"/>
          <w:sz w:val="16"/>
          <w:szCs w:val="16"/>
        </w:rPr>
        <w:t xml:space="preserve">seguintes </w:t>
      </w:r>
      <w:r w:rsidRPr="00592B6D">
        <w:rPr>
          <w:rFonts w:ascii="Verdana" w:hAnsi="Verdana" w:cs="Arial"/>
          <w:sz w:val="16"/>
          <w:szCs w:val="16"/>
        </w:rPr>
        <w:t>documentos</w:t>
      </w:r>
      <w:r w:rsidR="00517B1E" w:rsidRPr="00592B6D">
        <w:rPr>
          <w:rFonts w:ascii="Verdana" w:hAnsi="Verdana" w:cs="Arial"/>
          <w:sz w:val="16"/>
          <w:szCs w:val="16"/>
        </w:rPr>
        <w:t xml:space="preserve">: </w:t>
      </w:r>
    </w:p>
    <w:p w14:paraId="0E93EB08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Documento de identidade de reconhecimento nacional, que contenha fotografia (preferencialmente RG);</w:t>
      </w:r>
    </w:p>
    <w:p w14:paraId="5BAC39FE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Cadastro de Pessoas Físicas- CPF;</w:t>
      </w:r>
    </w:p>
    <w:p w14:paraId="7939A5EE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Situação Cadastral no CPF (emitido no site da Receita Federal do Brasil);</w:t>
      </w:r>
    </w:p>
    <w:p w14:paraId="339F8170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Título de eleitor;</w:t>
      </w:r>
    </w:p>
    <w:p w14:paraId="093587C6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de Quitação Eleitoral (emitido no site do TSE);</w:t>
      </w:r>
    </w:p>
    <w:p w14:paraId="65A6617D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Carteira de Trabalho e Previdência Social – CTPS (página que contém foto e qualificação civil);</w:t>
      </w:r>
    </w:p>
    <w:p w14:paraId="3AF6D8D8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Espelho do PIS/Pasep emitido pela Caixa Econômica Federal;</w:t>
      </w:r>
    </w:p>
    <w:p w14:paraId="2AE9A78B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Certificado de Reservista (somente para candidatos do sexo masculino);</w:t>
      </w:r>
    </w:p>
    <w:p w14:paraId="60CD4780" w14:textId="513F5D2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Comprovante de residência com data de emissão inferior a 90 </w:t>
      </w:r>
      <w:r w:rsidR="00517B1E" w:rsidRPr="00592B6D">
        <w:rPr>
          <w:rFonts w:ascii="Verdana" w:hAnsi="Verdana" w:cs="Arial"/>
          <w:sz w:val="16"/>
          <w:szCs w:val="16"/>
        </w:rPr>
        <w:t xml:space="preserve">(noventa) </w:t>
      </w:r>
      <w:r w:rsidRPr="00592B6D">
        <w:rPr>
          <w:rFonts w:ascii="Verdana" w:hAnsi="Verdana" w:cs="Arial"/>
          <w:sz w:val="16"/>
          <w:szCs w:val="16"/>
        </w:rPr>
        <w:t>dias;</w:t>
      </w:r>
    </w:p>
    <w:p w14:paraId="3E3CE8B2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escolaridade exigida para provimento do cargo pretendido, adquirida em instituição de ensino legalmente reconhecida pelo MEC. Para os cargos de nível superior é necessário Diploma, podendo, contudo, ser substituído pelo Certificado de Conclusão acompanhado do Histórico Acadêmico;</w:t>
      </w:r>
    </w:p>
    <w:p w14:paraId="41B7BD6B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Registro no respectivo Conselho de Classe, se houver;</w:t>
      </w:r>
    </w:p>
    <w:p w14:paraId="40EA9A06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Regularidade no Conselho de Classe;</w:t>
      </w:r>
    </w:p>
    <w:p w14:paraId="03239E18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de Nascimento, Casamento ou União Estável;</w:t>
      </w:r>
    </w:p>
    <w:p w14:paraId="08749DE5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Cadastro de Pessoas Físicas - CPF do cônjuge e dos filhos, se houver;</w:t>
      </w:r>
    </w:p>
    <w:p w14:paraId="7CD9FCE2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de nascimento dos filhos menores de 18 (dezoito) anos;</w:t>
      </w:r>
    </w:p>
    <w:p w14:paraId="51C75EC1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Caderneta de Vacinação dos filhos menores de 6 (seis) anos;</w:t>
      </w:r>
    </w:p>
    <w:p w14:paraId="688AFBFC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Comprovante de frequência escolar dos filhos com 6 (seis) anos ou mais;</w:t>
      </w:r>
    </w:p>
    <w:p w14:paraId="36F1E5A3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Bens e valores que compõe seu patrimônio na forma de “Declaração Anual de Imposto de Renda de Pessoa Física” ou “Declaração Anual de Isento” referente ao ano calendário anterior ao da posse;</w:t>
      </w:r>
    </w:p>
    <w:p w14:paraId="7903780D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Certidão Negativa de Antecedentes Criminais;</w:t>
      </w:r>
    </w:p>
    <w:p w14:paraId="152182C3" w14:textId="407F568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Laudo médico original que especifique a condição de Pessoa com Deficiência (somente para PcD), conforme </w:t>
      </w:r>
      <w:r w:rsidRPr="00592B6D">
        <w:rPr>
          <w:rFonts w:ascii="Verdana" w:hAnsi="Verdana" w:cs="Arial"/>
          <w:b/>
          <w:bCs/>
          <w:sz w:val="16"/>
          <w:szCs w:val="16"/>
        </w:rPr>
        <w:t>item 4.11</w:t>
      </w:r>
      <w:r w:rsidR="00631120" w:rsidRPr="00592B6D">
        <w:rPr>
          <w:rFonts w:ascii="Verdana" w:hAnsi="Verdana" w:cs="Arial"/>
          <w:sz w:val="16"/>
          <w:szCs w:val="16"/>
        </w:rPr>
        <w:t xml:space="preserve"> do Edital Nº. 001/2020;</w:t>
      </w:r>
    </w:p>
    <w:p w14:paraId="41A22604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 xml:space="preserve">Extrato do CNIS (emitido na plataforma: Meu INSS - </w:t>
      </w:r>
      <w:hyperlink r:id="rId8" w:history="1">
        <w:r w:rsidRPr="00592B6D">
          <w:rPr>
            <w:rStyle w:val="Hyperlink"/>
            <w:rFonts w:ascii="Verdana" w:hAnsi="Verdana" w:cs="Arial"/>
            <w:color w:val="auto"/>
            <w:sz w:val="16"/>
            <w:szCs w:val="16"/>
          </w:rPr>
          <w:t>https://meu.inss.gov.br/</w:t>
        </w:r>
      </w:hyperlink>
      <w:r w:rsidRPr="00592B6D">
        <w:rPr>
          <w:rFonts w:ascii="Verdana" w:hAnsi="Verdana" w:cs="Arial"/>
          <w:sz w:val="16"/>
          <w:szCs w:val="16"/>
        </w:rPr>
        <w:t>).</w:t>
      </w:r>
    </w:p>
    <w:p w14:paraId="0499439E" w14:textId="6607E5B3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Acumulação legal de cargos</w:t>
      </w:r>
      <w:r w:rsidR="00631120" w:rsidRPr="00592B6D">
        <w:rPr>
          <w:rFonts w:ascii="Verdana" w:hAnsi="Verdana" w:cs="Arial"/>
          <w:sz w:val="16"/>
          <w:szCs w:val="16"/>
        </w:rPr>
        <w:t>;</w:t>
      </w:r>
    </w:p>
    <w:p w14:paraId="06C3C7EA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que não foi demitido ou exonerado do serviço público (federal, estadual ou municipal) em consequência de processo administrativo disciplinar;</w:t>
      </w:r>
    </w:p>
    <w:p w14:paraId="1FD90260" w14:textId="77777777" w:rsidR="009B5CE2" w:rsidRPr="00592B6D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Declaração de que não foi condenado por crime contra o Patrimônio, Administração e Fé Pública, contra os Costumes e os previstos na Lei nº 11.343 de 23 de agosto de 2006;</w:t>
      </w:r>
    </w:p>
    <w:p w14:paraId="6963C227" w14:textId="77777777" w:rsidR="00DA1816" w:rsidRPr="00592B6D" w:rsidRDefault="00DA1816" w:rsidP="00605F40">
      <w:pPr>
        <w:pStyle w:val="Ttulo3"/>
        <w:spacing w:before="0" w:after="0"/>
        <w:rPr>
          <w:rFonts w:ascii="Verdana" w:hAnsi="Verdana"/>
          <w:color w:val="auto"/>
          <w:sz w:val="16"/>
          <w:szCs w:val="16"/>
          <w:u w:val="single"/>
        </w:rPr>
      </w:pPr>
    </w:p>
    <w:p w14:paraId="3DD81AB6" w14:textId="77777777" w:rsidR="00E700AE" w:rsidRPr="00592B6D" w:rsidRDefault="00E700AE" w:rsidP="00605F40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b/>
          <w:bCs/>
          <w:sz w:val="16"/>
          <w:szCs w:val="16"/>
        </w:rPr>
        <w:t>2ª FASE: EXAME MÉDICO PRÉ-ADMISSIONAL</w:t>
      </w:r>
      <w:r w:rsidRPr="00592B6D">
        <w:rPr>
          <w:rFonts w:ascii="Verdana" w:hAnsi="Verdana" w:cs="Arial"/>
          <w:sz w:val="16"/>
          <w:szCs w:val="16"/>
        </w:rPr>
        <w:t>. Havendo deferimento na 1ª fase, o candidato será encaminhado para realização de exames médicos específicos para o cargo pleiteado.  Os exames necessários serão indicados pelo setor de Perícia Médica do Município e o candidato disporá de 30 (trinta) dias consecutivos, a contar do encaminhamento realizado pelo Setor de Recursos Humanos, para apresentação do laudo final, emitido por médico perito do Município de Guarapari (ES) ou designado pela Administração.</w:t>
      </w:r>
    </w:p>
    <w:p w14:paraId="1233B4BD" w14:textId="26858C57" w:rsidR="00E700AE" w:rsidRPr="00592B6D" w:rsidRDefault="00E700AE" w:rsidP="00605F40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sz w:val="16"/>
          <w:szCs w:val="16"/>
        </w:rPr>
      </w:pPr>
      <w:r w:rsidRPr="00592B6D">
        <w:rPr>
          <w:rFonts w:ascii="Verdana" w:hAnsi="Verdana" w:cs="Arial"/>
          <w:sz w:val="16"/>
          <w:szCs w:val="16"/>
        </w:rPr>
        <w:t>O candidato que deixar de realizar, por qualquer motivo, a avaliação médica no prazo estabelecido, será considerado desistente, ficando excluído do concurso.</w:t>
      </w:r>
    </w:p>
    <w:p w14:paraId="7C8E724A" w14:textId="77777777" w:rsidR="00DA1816" w:rsidRPr="00592B6D" w:rsidRDefault="00DA1816" w:rsidP="00605F40">
      <w:pPr>
        <w:pStyle w:val="Ttulo3"/>
        <w:spacing w:before="0" w:after="0"/>
        <w:rPr>
          <w:rFonts w:ascii="Verdana" w:hAnsi="Verdana"/>
          <w:color w:val="auto"/>
          <w:sz w:val="16"/>
          <w:szCs w:val="16"/>
          <w:u w:val="single"/>
        </w:rPr>
      </w:pPr>
    </w:p>
    <w:p w14:paraId="0C3BA3B9" w14:textId="77777777" w:rsidR="00DA1816" w:rsidRPr="00592B6D" w:rsidRDefault="00DA1816" w:rsidP="00605F40">
      <w:pPr>
        <w:pStyle w:val="Ttulo3"/>
        <w:spacing w:before="0" w:after="0"/>
        <w:jc w:val="center"/>
        <w:rPr>
          <w:rFonts w:ascii="Verdana" w:hAnsi="Verdana"/>
          <w:color w:val="auto"/>
          <w:sz w:val="16"/>
          <w:szCs w:val="16"/>
          <w:u w:val="single"/>
        </w:rPr>
      </w:pPr>
    </w:p>
    <w:p w14:paraId="0679647C" w14:textId="073E9AEC" w:rsidR="00950435" w:rsidRPr="00592B6D" w:rsidRDefault="00950435" w:rsidP="00605F40">
      <w:pPr>
        <w:pStyle w:val="Ttulo3"/>
        <w:spacing w:before="0" w:after="0"/>
        <w:jc w:val="center"/>
        <w:rPr>
          <w:rFonts w:ascii="Verdana" w:hAnsi="Verdana"/>
          <w:color w:val="auto"/>
          <w:sz w:val="16"/>
          <w:szCs w:val="16"/>
          <w:u w:val="single"/>
        </w:rPr>
      </w:pPr>
    </w:p>
    <w:sectPr w:rsidR="00950435" w:rsidRPr="00592B6D" w:rsidSect="00B038D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BA25B" w14:textId="77777777" w:rsidR="00F058C0" w:rsidRDefault="00F058C0" w:rsidP="00F058C0">
      <w:r>
        <w:separator/>
      </w:r>
    </w:p>
  </w:endnote>
  <w:endnote w:type="continuationSeparator" w:id="0">
    <w:p w14:paraId="5AC3D118" w14:textId="77777777" w:rsidR="00F058C0" w:rsidRDefault="00F058C0" w:rsidP="00F0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7BB5" w14:textId="77777777" w:rsidR="00F058C0" w:rsidRDefault="00F058C0" w:rsidP="00F058C0">
      <w:r>
        <w:separator/>
      </w:r>
    </w:p>
  </w:footnote>
  <w:footnote w:type="continuationSeparator" w:id="0">
    <w:p w14:paraId="097C70D2" w14:textId="77777777" w:rsidR="00F058C0" w:rsidRDefault="00F058C0" w:rsidP="00F0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715"/>
    <w:multiLevelType w:val="hybridMultilevel"/>
    <w:tmpl w:val="6DB67BFE"/>
    <w:lvl w:ilvl="0" w:tplc="533ED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C65"/>
    <w:multiLevelType w:val="multilevel"/>
    <w:tmpl w:val="CD6E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8908A8"/>
    <w:multiLevelType w:val="hybridMultilevel"/>
    <w:tmpl w:val="BF0A7824"/>
    <w:lvl w:ilvl="0" w:tplc="84F42EF4">
      <w:start w:val="1"/>
      <w:numFmt w:val="lowerLetter"/>
      <w:lvlText w:val="%1)"/>
      <w:lvlJc w:val="left"/>
      <w:pPr>
        <w:ind w:left="579" w:hanging="360"/>
      </w:pPr>
      <w:rPr>
        <w:b/>
      </w:rPr>
    </w:lvl>
    <w:lvl w:ilvl="1" w:tplc="7EE6E154">
      <w:start w:val="1"/>
      <w:numFmt w:val="lowerLetter"/>
      <w:lvlText w:val="%2)"/>
      <w:lvlJc w:val="left"/>
      <w:pPr>
        <w:ind w:left="1299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72EE609A"/>
    <w:multiLevelType w:val="multilevel"/>
    <w:tmpl w:val="106C4AF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E"/>
    <w:rsid w:val="00001405"/>
    <w:rsid w:val="00065770"/>
    <w:rsid w:val="000C2EB6"/>
    <w:rsid w:val="000E2648"/>
    <w:rsid w:val="000F2CB9"/>
    <w:rsid w:val="00135AD6"/>
    <w:rsid w:val="00180475"/>
    <w:rsid w:val="00186069"/>
    <w:rsid w:val="00186E71"/>
    <w:rsid w:val="001E360E"/>
    <w:rsid w:val="001E7C37"/>
    <w:rsid w:val="001F1D68"/>
    <w:rsid w:val="00241AFD"/>
    <w:rsid w:val="002538FF"/>
    <w:rsid w:val="0026762A"/>
    <w:rsid w:val="00276D5A"/>
    <w:rsid w:val="00283A18"/>
    <w:rsid w:val="0028717D"/>
    <w:rsid w:val="002D6885"/>
    <w:rsid w:val="002D7C8C"/>
    <w:rsid w:val="00303165"/>
    <w:rsid w:val="00303315"/>
    <w:rsid w:val="00310E44"/>
    <w:rsid w:val="003137DF"/>
    <w:rsid w:val="0034702D"/>
    <w:rsid w:val="00361E43"/>
    <w:rsid w:val="00376659"/>
    <w:rsid w:val="00424E87"/>
    <w:rsid w:val="004413A5"/>
    <w:rsid w:val="004516D5"/>
    <w:rsid w:val="00455F6C"/>
    <w:rsid w:val="004742AC"/>
    <w:rsid w:val="00477DA9"/>
    <w:rsid w:val="004A5215"/>
    <w:rsid w:val="004F7F36"/>
    <w:rsid w:val="00517B1E"/>
    <w:rsid w:val="005914D2"/>
    <w:rsid w:val="00592B6D"/>
    <w:rsid w:val="00596C4D"/>
    <w:rsid w:val="005A67ED"/>
    <w:rsid w:val="00601A15"/>
    <w:rsid w:val="00605F40"/>
    <w:rsid w:val="00631120"/>
    <w:rsid w:val="00633FFD"/>
    <w:rsid w:val="00663E02"/>
    <w:rsid w:val="00665763"/>
    <w:rsid w:val="00693B6F"/>
    <w:rsid w:val="006D4195"/>
    <w:rsid w:val="00701525"/>
    <w:rsid w:val="00720077"/>
    <w:rsid w:val="007328B6"/>
    <w:rsid w:val="00786D3E"/>
    <w:rsid w:val="007B4082"/>
    <w:rsid w:val="007C2664"/>
    <w:rsid w:val="00811D02"/>
    <w:rsid w:val="00817893"/>
    <w:rsid w:val="00843571"/>
    <w:rsid w:val="008D7C7D"/>
    <w:rsid w:val="00950435"/>
    <w:rsid w:val="00956518"/>
    <w:rsid w:val="009958D9"/>
    <w:rsid w:val="009B5CE2"/>
    <w:rsid w:val="009E79A9"/>
    <w:rsid w:val="009F72A0"/>
    <w:rsid w:val="00A17078"/>
    <w:rsid w:val="00A533BE"/>
    <w:rsid w:val="00AA5A46"/>
    <w:rsid w:val="00AC21B0"/>
    <w:rsid w:val="00AF0291"/>
    <w:rsid w:val="00AF7CC9"/>
    <w:rsid w:val="00B01E4A"/>
    <w:rsid w:val="00B038DA"/>
    <w:rsid w:val="00B05D4B"/>
    <w:rsid w:val="00B150D2"/>
    <w:rsid w:val="00B46AE8"/>
    <w:rsid w:val="00B67EE6"/>
    <w:rsid w:val="00BB2010"/>
    <w:rsid w:val="00BE69AB"/>
    <w:rsid w:val="00C121AC"/>
    <w:rsid w:val="00C17862"/>
    <w:rsid w:val="00C27288"/>
    <w:rsid w:val="00CB06A2"/>
    <w:rsid w:val="00D410DC"/>
    <w:rsid w:val="00DA1816"/>
    <w:rsid w:val="00DA36A9"/>
    <w:rsid w:val="00E23E83"/>
    <w:rsid w:val="00E700AE"/>
    <w:rsid w:val="00E9503B"/>
    <w:rsid w:val="00EA77D6"/>
    <w:rsid w:val="00EE7672"/>
    <w:rsid w:val="00F058C0"/>
    <w:rsid w:val="00F26E4E"/>
    <w:rsid w:val="00F340B3"/>
    <w:rsid w:val="00F343DB"/>
    <w:rsid w:val="00F749F9"/>
    <w:rsid w:val="00F80574"/>
    <w:rsid w:val="00FD0A5B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0BA"/>
  <w15:chartTrackingRefBased/>
  <w15:docId w15:val="{F281B68C-62B0-4312-97DB-2DF03C7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50435"/>
    <w:pPr>
      <w:keepNext/>
      <w:ind w:right="837"/>
      <w:jc w:val="right"/>
      <w:outlineLvl w:val="0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950435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Ttulo6">
    <w:name w:val="heading 6"/>
    <w:basedOn w:val="Standard"/>
    <w:next w:val="Standard"/>
    <w:link w:val="Ttulo6Char"/>
    <w:uiPriority w:val="9"/>
    <w:semiHidden/>
    <w:unhideWhenUsed/>
    <w:qFormat/>
    <w:rsid w:val="00F26E4E"/>
    <w:pPr>
      <w:keepNext/>
      <w:outlineLvl w:val="5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E36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360E"/>
    <w:pPr>
      <w:ind w:left="720"/>
    </w:pPr>
  </w:style>
  <w:style w:type="character" w:customStyle="1" w:styleId="Ttulo1Char">
    <w:name w:val="Título 1 Char"/>
    <w:basedOn w:val="Fontepargpadro"/>
    <w:link w:val="Ttulo1"/>
    <w:uiPriority w:val="99"/>
    <w:rsid w:val="009504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950435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paragraph" w:styleId="Ttulo">
    <w:name w:val="Title"/>
    <w:basedOn w:val="Normal"/>
    <w:link w:val="TtuloChar"/>
    <w:uiPriority w:val="99"/>
    <w:qFormat/>
    <w:rsid w:val="00950435"/>
    <w:pPr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5043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50435"/>
    <w:pPr>
      <w:autoSpaceDE w:val="0"/>
      <w:autoSpaceDN w:val="0"/>
      <w:jc w:val="center"/>
    </w:pPr>
    <w:rPr>
      <w:rFonts w:ascii="Verdana" w:eastAsia="Times New Roman" w:hAnsi="Verdana" w:cs="Verdana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0435"/>
    <w:rPr>
      <w:rFonts w:ascii="Verdana" w:eastAsia="Times New Roman" w:hAnsi="Verdana" w:cs="Verdana"/>
      <w:b/>
      <w:bCs/>
      <w:sz w:val="16"/>
      <w:szCs w:val="16"/>
      <w:lang w:eastAsia="pt-BR"/>
    </w:rPr>
  </w:style>
  <w:style w:type="paragraph" w:customStyle="1" w:styleId="Cand-DO">
    <w:name w:val="Cand-DO"/>
    <w:basedOn w:val="TextosemFormatao"/>
    <w:uiPriority w:val="99"/>
    <w:rsid w:val="00950435"/>
    <w:pPr>
      <w:tabs>
        <w:tab w:val="right" w:pos="255"/>
        <w:tab w:val="left" w:pos="284"/>
        <w:tab w:val="left" w:pos="340"/>
        <w:tab w:val="right" w:pos="2863"/>
      </w:tabs>
      <w:jc w:val="both"/>
    </w:pPr>
    <w:rPr>
      <w:rFonts w:ascii="Arial Narrow" w:eastAsia="MS Mincho" w:hAnsi="Arial Narrow" w:cs="Arial Narrow"/>
      <w:sz w:val="12"/>
      <w:szCs w:val="1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5043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50435"/>
    <w:rPr>
      <w:rFonts w:ascii="Consolas" w:eastAsia="Batang" w:hAnsi="Consolas" w:cs="Times New Roman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6E4E"/>
    <w:rPr>
      <w:rFonts w:ascii="Bookman Old Style" w:eastAsia="Times New Roman" w:hAnsi="Bookman Old Style" w:cs="Times New Roman"/>
      <w:b/>
      <w:kern w:val="3"/>
      <w:sz w:val="24"/>
      <w:szCs w:val="20"/>
      <w:lang w:val="en-US" w:eastAsia="pt-BR" w:bidi="hi-IN"/>
    </w:rPr>
  </w:style>
  <w:style w:type="paragraph" w:customStyle="1" w:styleId="Standard">
    <w:name w:val="Standard"/>
    <w:rsid w:val="00F26E4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0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8C0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8C0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074F-ECF7-4623-9882-A90D93D2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Dias</dc:creator>
  <cp:keywords/>
  <dc:description/>
  <cp:lastModifiedBy>Danieli Mucelin Burini</cp:lastModifiedBy>
  <cp:revision>13</cp:revision>
  <dcterms:created xsi:type="dcterms:W3CDTF">2022-07-13T13:07:00Z</dcterms:created>
  <dcterms:modified xsi:type="dcterms:W3CDTF">2022-07-13T13:48:00Z</dcterms:modified>
</cp:coreProperties>
</file>